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9EDC7" w14:textId="77777777" w:rsidR="005E0275" w:rsidRPr="003872F6" w:rsidRDefault="005E0275" w:rsidP="00A03145">
      <w:pPr>
        <w:jc w:val="right"/>
        <w:rPr>
          <w:lang w:eastAsia="en-US"/>
        </w:rPr>
      </w:pPr>
      <w:r w:rsidRPr="003872F6">
        <w:rPr>
          <w:lang w:eastAsia="en-US"/>
        </w:rPr>
        <w:t>1 priedas</w:t>
      </w:r>
    </w:p>
    <w:p w14:paraId="6543B65F" w14:textId="77777777" w:rsidR="00A03145" w:rsidRPr="008F0B0C" w:rsidRDefault="00A03145" w:rsidP="005E0275">
      <w:pPr>
        <w:jc w:val="center"/>
        <w:rPr>
          <w:lang w:eastAsia="en-US"/>
        </w:rPr>
      </w:pPr>
    </w:p>
    <w:p w14:paraId="71B8347F" w14:textId="507C68F8" w:rsidR="007B0BDF" w:rsidRPr="00B22593" w:rsidRDefault="00AF4AAD" w:rsidP="007B0BDF">
      <w:pPr>
        <w:jc w:val="center"/>
        <w:rPr>
          <w:b/>
          <w:caps/>
        </w:rPr>
      </w:pPr>
      <w:r w:rsidRPr="00B22593">
        <w:rPr>
          <w:b/>
          <w:lang w:eastAsia="en-US"/>
        </w:rPr>
        <w:t xml:space="preserve">PASIŪLYMAS </w:t>
      </w:r>
      <w:r w:rsidR="00AF6557" w:rsidRPr="00AF6557">
        <w:rPr>
          <w:b/>
        </w:rPr>
        <w:t xml:space="preserve">ATVIRAM KONKURSUI (SUPAPRASTINTAM PIRKIMUI) </w:t>
      </w:r>
      <w:r w:rsidRPr="00B22593">
        <w:rPr>
          <w:b/>
        </w:rPr>
        <w:t>„</w:t>
      </w:r>
      <w:r w:rsidR="00226773">
        <w:rPr>
          <w:b/>
        </w:rPr>
        <w:t>PAVIRŠINIŲ NUOTEKŲ TINKLŲ STOTIES, PALANGOS IR BIRUTĖS G., KRETINGOS M., KRETINGOS RAJ. SAV., REKONSTRUKCIJOS PROJEKTAVIMAS“</w:t>
      </w:r>
    </w:p>
    <w:p w14:paraId="42C2F21C" w14:textId="77777777" w:rsidR="007B0BDF" w:rsidRPr="003872F6" w:rsidRDefault="007B0BDF" w:rsidP="005E0275">
      <w:pPr>
        <w:jc w:val="center"/>
        <w:rPr>
          <w:bCs/>
          <w:caps/>
        </w:rPr>
      </w:pPr>
    </w:p>
    <w:p w14:paraId="4BCEED52" w14:textId="77777777" w:rsidR="005E0275" w:rsidRPr="003872F6" w:rsidRDefault="005E0275" w:rsidP="005E0275">
      <w:pPr>
        <w:jc w:val="center"/>
        <w:rPr>
          <w:lang w:eastAsia="en-US"/>
        </w:rPr>
      </w:pPr>
      <w:r w:rsidRPr="003872F6">
        <w:rPr>
          <w:lang w:eastAsia="en-US"/>
        </w:rPr>
        <w:t>_____________</w:t>
      </w:r>
    </w:p>
    <w:p w14:paraId="5C7331C3" w14:textId="77777777" w:rsidR="005E0275" w:rsidRPr="003872F6" w:rsidRDefault="005E0275" w:rsidP="005E0275">
      <w:pPr>
        <w:jc w:val="center"/>
        <w:rPr>
          <w:lang w:eastAsia="en-US"/>
        </w:rPr>
      </w:pPr>
      <w:r w:rsidRPr="003872F6">
        <w:rPr>
          <w:lang w:eastAsia="en-US"/>
        </w:rPr>
        <w:t>(Data)</w:t>
      </w:r>
    </w:p>
    <w:p w14:paraId="4A48F0E9" w14:textId="77777777" w:rsidR="005E0275" w:rsidRPr="003872F6" w:rsidRDefault="005E0275" w:rsidP="005E0275">
      <w:pPr>
        <w:jc w:val="center"/>
        <w:rPr>
          <w:lang w:eastAsia="en-US"/>
        </w:rPr>
      </w:pPr>
      <w:r w:rsidRPr="003872F6">
        <w:rPr>
          <w:lang w:eastAsia="en-US"/>
        </w:rPr>
        <w:t>______________</w:t>
      </w:r>
    </w:p>
    <w:p w14:paraId="6B4F0A23" w14:textId="77777777" w:rsidR="005E0275" w:rsidRPr="003872F6" w:rsidRDefault="005E0275" w:rsidP="005E0275">
      <w:pPr>
        <w:jc w:val="center"/>
        <w:rPr>
          <w:lang w:eastAsia="en-US"/>
        </w:rPr>
      </w:pPr>
      <w:r w:rsidRPr="003872F6">
        <w:rPr>
          <w:lang w:eastAsia="en-US"/>
        </w:rPr>
        <w:t>(Sudarymo vieta)</w:t>
      </w:r>
    </w:p>
    <w:p w14:paraId="5244C558" w14:textId="77777777" w:rsidR="00A03145" w:rsidRPr="003872F6" w:rsidRDefault="00A03145" w:rsidP="00A03145">
      <w:pPr>
        <w:ind w:right="413" w:firstLine="567"/>
        <w:jc w:val="both"/>
        <w:rPr>
          <w:lang w:eastAsia="en-US"/>
        </w:rPr>
      </w:pPr>
    </w:p>
    <w:p w14:paraId="335398B6"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29164C7E"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57815776"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80533F8"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080B5224" w14:textId="77777777" w:rsidTr="00A03145">
        <w:tc>
          <w:tcPr>
            <w:tcW w:w="5070" w:type="dxa"/>
          </w:tcPr>
          <w:p w14:paraId="1AA76C5D" w14:textId="77777777" w:rsidR="005E0275" w:rsidRPr="003872F6" w:rsidRDefault="005E0275" w:rsidP="00C111C9">
            <w:pPr>
              <w:jc w:val="both"/>
            </w:pPr>
            <w:bookmarkStart w:id="1" w:name="_Hlk93058129"/>
            <w:bookmarkEnd w:id="0"/>
            <w:r w:rsidRPr="003872F6">
              <w:t>Tiekėjo pavadinimas</w:t>
            </w:r>
          </w:p>
        </w:tc>
        <w:tc>
          <w:tcPr>
            <w:tcW w:w="4578" w:type="dxa"/>
          </w:tcPr>
          <w:p w14:paraId="23F4F943" w14:textId="77777777" w:rsidR="005E0275" w:rsidRPr="003872F6" w:rsidRDefault="005E0275" w:rsidP="005E0275">
            <w:pPr>
              <w:jc w:val="both"/>
            </w:pPr>
          </w:p>
        </w:tc>
      </w:tr>
      <w:tr w:rsidR="005E0275" w:rsidRPr="003872F6" w14:paraId="4EF67670" w14:textId="77777777" w:rsidTr="00A03145">
        <w:tc>
          <w:tcPr>
            <w:tcW w:w="5070" w:type="dxa"/>
          </w:tcPr>
          <w:p w14:paraId="355AD78A" w14:textId="77777777" w:rsidR="005E0275" w:rsidRPr="003872F6" w:rsidRDefault="005E0275" w:rsidP="00C111C9">
            <w:pPr>
              <w:jc w:val="both"/>
            </w:pPr>
            <w:r w:rsidRPr="003872F6">
              <w:t>Tiekėjo įmonės kodas</w:t>
            </w:r>
          </w:p>
        </w:tc>
        <w:tc>
          <w:tcPr>
            <w:tcW w:w="4578" w:type="dxa"/>
          </w:tcPr>
          <w:p w14:paraId="790BA644" w14:textId="77777777" w:rsidR="005E0275" w:rsidRPr="003872F6" w:rsidRDefault="005E0275" w:rsidP="005E0275">
            <w:pPr>
              <w:jc w:val="both"/>
            </w:pPr>
          </w:p>
        </w:tc>
      </w:tr>
      <w:tr w:rsidR="005E0275" w:rsidRPr="003872F6" w14:paraId="55386300" w14:textId="77777777" w:rsidTr="00A03145">
        <w:tc>
          <w:tcPr>
            <w:tcW w:w="5070" w:type="dxa"/>
          </w:tcPr>
          <w:p w14:paraId="602A8AB7"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5B187B20" w14:textId="77777777" w:rsidR="005E0275" w:rsidRPr="003872F6" w:rsidRDefault="005E0275" w:rsidP="005E0275">
            <w:pPr>
              <w:jc w:val="both"/>
            </w:pPr>
          </w:p>
        </w:tc>
      </w:tr>
      <w:bookmarkEnd w:id="1"/>
      <w:tr w:rsidR="005E0275" w:rsidRPr="003872F6" w14:paraId="342DA156" w14:textId="77777777" w:rsidTr="00A03145">
        <w:tc>
          <w:tcPr>
            <w:tcW w:w="5070" w:type="dxa"/>
          </w:tcPr>
          <w:p w14:paraId="6F3AD1CF" w14:textId="77777777" w:rsidR="005E0275" w:rsidRPr="003872F6" w:rsidRDefault="005E0275" w:rsidP="005E0275">
            <w:pPr>
              <w:jc w:val="both"/>
            </w:pPr>
            <w:r w:rsidRPr="003872F6">
              <w:t>Telefono numeris</w:t>
            </w:r>
          </w:p>
        </w:tc>
        <w:tc>
          <w:tcPr>
            <w:tcW w:w="4578" w:type="dxa"/>
          </w:tcPr>
          <w:p w14:paraId="3E8FF819" w14:textId="77777777" w:rsidR="005E0275" w:rsidRPr="003872F6" w:rsidRDefault="005E0275" w:rsidP="005E0275">
            <w:pPr>
              <w:jc w:val="both"/>
            </w:pPr>
          </w:p>
        </w:tc>
      </w:tr>
      <w:tr w:rsidR="005E0275" w:rsidRPr="003872F6" w14:paraId="41CCE609" w14:textId="77777777" w:rsidTr="00A03145">
        <w:tc>
          <w:tcPr>
            <w:tcW w:w="5070" w:type="dxa"/>
          </w:tcPr>
          <w:p w14:paraId="55933A4E" w14:textId="77777777" w:rsidR="005E0275" w:rsidRPr="003872F6" w:rsidRDefault="005E0275" w:rsidP="005E0275">
            <w:pPr>
              <w:jc w:val="both"/>
            </w:pPr>
            <w:r w:rsidRPr="003872F6">
              <w:t>El. pašto adresas</w:t>
            </w:r>
          </w:p>
        </w:tc>
        <w:tc>
          <w:tcPr>
            <w:tcW w:w="4578" w:type="dxa"/>
          </w:tcPr>
          <w:p w14:paraId="0C30A8EB" w14:textId="77777777" w:rsidR="005E0275" w:rsidRPr="003872F6" w:rsidRDefault="005E0275" w:rsidP="005E0275">
            <w:pPr>
              <w:jc w:val="both"/>
            </w:pPr>
          </w:p>
        </w:tc>
      </w:tr>
      <w:tr w:rsidR="00094280" w:rsidRPr="003872F6" w14:paraId="5DC8EF50" w14:textId="77777777" w:rsidTr="00094280">
        <w:tc>
          <w:tcPr>
            <w:tcW w:w="5070" w:type="dxa"/>
            <w:tcBorders>
              <w:top w:val="single" w:sz="4" w:space="0" w:color="auto"/>
              <w:left w:val="single" w:sz="4" w:space="0" w:color="auto"/>
              <w:bottom w:val="single" w:sz="4" w:space="0" w:color="auto"/>
              <w:right w:val="single" w:sz="4" w:space="0" w:color="auto"/>
            </w:tcBorders>
          </w:tcPr>
          <w:p w14:paraId="6CA1B69E"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12E7B2F4" w14:textId="77777777" w:rsidR="00094280" w:rsidRPr="003872F6" w:rsidRDefault="00094280" w:rsidP="000C1F0F">
            <w:pPr>
              <w:jc w:val="both"/>
            </w:pPr>
          </w:p>
        </w:tc>
      </w:tr>
    </w:tbl>
    <w:p w14:paraId="0091C481"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732C46AD" w14:textId="77777777" w:rsidR="00094280" w:rsidRPr="00094280" w:rsidRDefault="00094280" w:rsidP="008F0B0C">
      <w:pPr>
        <w:ind w:firstLine="567"/>
        <w:jc w:val="both"/>
        <w:rPr>
          <w:lang w:eastAsia="en-US"/>
        </w:rPr>
      </w:pPr>
    </w:p>
    <w:p w14:paraId="04A0556F"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15FA48A3" w14:textId="77777777" w:rsidR="00094280" w:rsidRPr="00094280" w:rsidRDefault="00094280" w:rsidP="008F0B0C">
      <w:pPr>
        <w:ind w:firstLine="567"/>
        <w:jc w:val="both"/>
        <w:rPr>
          <w:lang w:eastAsia="en-US"/>
        </w:rPr>
      </w:pPr>
    </w:p>
    <w:p w14:paraId="3DC1495E"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3B285ECF" w14:textId="77777777" w:rsidR="000D73C0" w:rsidRPr="00094280" w:rsidRDefault="000D73C0" w:rsidP="008F0B0C">
      <w:pPr>
        <w:ind w:firstLine="567"/>
        <w:jc w:val="both"/>
        <w:rPr>
          <w:lang w:eastAsia="en-US"/>
        </w:rPr>
      </w:pPr>
    </w:p>
    <w:p w14:paraId="16CA05DE" w14:textId="5F855903"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B67BF0">
        <w:rPr>
          <w:lang w:eastAsia="en-US"/>
        </w:rPr>
        <w:t>aslaugas suteikti / atlikti už jų fiksuot</w:t>
      </w:r>
      <w:r w:rsidR="00226773">
        <w:rPr>
          <w:lang w:eastAsia="en-US"/>
        </w:rPr>
        <w:t>ą</w:t>
      </w:r>
      <w:r w:rsidR="00B67BF0">
        <w:rPr>
          <w:lang w:eastAsia="en-US"/>
        </w:rPr>
        <w:t xml:space="preserve"> kain</w:t>
      </w:r>
      <w:r w:rsidR="00226773">
        <w:rPr>
          <w:lang w:eastAsia="en-US"/>
        </w:rPr>
        <w:t>ą</w:t>
      </w:r>
      <w:r w:rsidR="00B67BF0">
        <w:rPr>
          <w:lang w:eastAsia="en-US"/>
        </w:rPr>
        <w:t>:</w:t>
      </w:r>
    </w:p>
    <w:p w14:paraId="5F4FC0E1"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11A77087" w14:textId="77777777"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39" w:type="dxa"/>
        <w:tblInd w:w="-5" w:type="dxa"/>
        <w:tblLayout w:type="fixed"/>
        <w:tblLook w:val="04A0" w:firstRow="1" w:lastRow="0" w:firstColumn="1" w:lastColumn="0" w:noHBand="0" w:noVBand="1"/>
      </w:tblPr>
      <w:tblGrid>
        <w:gridCol w:w="5812"/>
        <w:gridCol w:w="1276"/>
        <w:gridCol w:w="992"/>
        <w:gridCol w:w="1559"/>
      </w:tblGrid>
      <w:tr w:rsidR="00226773" w:rsidRPr="00226773" w14:paraId="2335EA4A" w14:textId="77777777" w:rsidTr="00226773">
        <w:trPr>
          <w:trHeight w:val="705"/>
        </w:trPr>
        <w:tc>
          <w:tcPr>
            <w:tcW w:w="5812" w:type="dxa"/>
            <w:tcBorders>
              <w:top w:val="single" w:sz="4" w:space="0" w:color="auto"/>
              <w:left w:val="single" w:sz="4" w:space="0" w:color="auto"/>
              <w:bottom w:val="single" w:sz="4" w:space="0" w:color="auto"/>
              <w:right w:val="single" w:sz="4" w:space="0" w:color="auto"/>
            </w:tcBorders>
            <w:vAlign w:val="center"/>
          </w:tcPr>
          <w:bookmarkEnd w:id="3"/>
          <w:p w14:paraId="6272B2EB" w14:textId="4CEB4154" w:rsidR="00226773" w:rsidRPr="00226773" w:rsidRDefault="00226773" w:rsidP="00BB0239">
            <w:pPr>
              <w:jc w:val="center"/>
              <w:rPr>
                <w:b/>
                <w:bCs/>
                <w:color w:val="000000"/>
              </w:rPr>
            </w:pPr>
            <w:r w:rsidRPr="00226773">
              <w:rPr>
                <w:b/>
                <w:bCs/>
                <w:color w:val="000000"/>
              </w:rPr>
              <w:t>Paslaugų pavadinimas</w:t>
            </w:r>
          </w:p>
        </w:tc>
        <w:tc>
          <w:tcPr>
            <w:tcW w:w="1276" w:type="dxa"/>
            <w:tcBorders>
              <w:top w:val="single" w:sz="4" w:space="0" w:color="auto"/>
              <w:left w:val="nil"/>
              <w:bottom w:val="single" w:sz="4" w:space="0" w:color="auto"/>
              <w:right w:val="single" w:sz="4" w:space="0" w:color="auto"/>
            </w:tcBorders>
            <w:vAlign w:val="center"/>
            <w:hideMark/>
          </w:tcPr>
          <w:p w14:paraId="6546D73B" w14:textId="77777777" w:rsidR="00226773" w:rsidRPr="00226773" w:rsidRDefault="00226773" w:rsidP="00BB0239">
            <w:pPr>
              <w:jc w:val="center"/>
              <w:rPr>
                <w:b/>
                <w:bCs/>
                <w:color w:val="000000"/>
              </w:rPr>
            </w:pPr>
            <w:r w:rsidRPr="00226773">
              <w:rPr>
                <w:b/>
                <w:bCs/>
                <w:color w:val="000000"/>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69BBE7EB" w14:textId="143059DA" w:rsidR="00226773" w:rsidRPr="00226773" w:rsidRDefault="00226773" w:rsidP="00BB0239">
            <w:pPr>
              <w:jc w:val="center"/>
              <w:rPr>
                <w:b/>
                <w:lang w:eastAsia="en-US"/>
              </w:rPr>
            </w:pPr>
            <w:r w:rsidRPr="00226773">
              <w:rPr>
                <w:b/>
                <w:lang w:eastAsia="en-US"/>
              </w:rPr>
              <w:t>Kiekis</w:t>
            </w:r>
          </w:p>
        </w:tc>
        <w:tc>
          <w:tcPr>
            <w:tcW w:w="1559" w:type="dxa"/>
            <w:tcBorders>
              <w:top w:val="single" w:sz="4" w:space="0" w:color="auto"/>
              <w:left w:val="single" w:sz="4" w:space="0" w:color="auto"/>
              <w:bottom w:val="single" w:sz="4" w:space="0" w:color="auto"/>
              <w:right w:val="single" w:sz="4" w:space="0" w:color="auto"/>
            </w:tcBorders>
            <w:vAlign w:val="center"/>
          </w:tcPr>
          <w:p w14:paraId="68BD1B61" w14:textId="552AAB9D" w:rsidR="00226773" w:rsidRPr="00226773" w:rsidRDefault="00226773" w:rsidP="00BB0239">
            <w:pPr>
              <w:jc w:val="center"/>
              <w:rPr>
                <w:b/>
                <w:i/>
                <w:lang w:eastAsia="en-US"/>
              </w:rPr>
            </w:pPr>
            <w:r w:rsidRPr="00226773">
              <w:rPr>
                <w:b/>
                <w:lang w:eastAsia="en-US"/>
              </w:rPr>
              <w:t>Kaina, Eur be PVM</w:t>
            </w:r>
          </w:p>
        </w:tc>
      </w:tr>
      <w:tr w:rsidR="00226773" w:rsidRPr="00226773" w14:paraId="2539A54A" w14:textId="77777777" w:rsidTr="00226773">
        <w:trPr>
          <w:trHeight w:val="274"/>
        </w:trPr>
        <w:tc>
          <w:tcPr>
            <w:tcW w:w="5812" w:type="dxa"/>
            <w:tcBorders>
              <w:top w:val="single" w:sz="4" w:space="0" w:color="000000"/>
              <w:left w:val="single" w:sz="4" w:space="0" w:color="000000"/>
              <w:bottom w:val="single" w:sz="4" w:space="0" w:color="auto"/>
              <w:right w:val="single" w:sz="4" w:space="0" w:color="000000"/>
            </w:tcBorders>
            <w:vAlign w:val="center"/>
          </w:tcPr>
          <w:p w14:paraId="2661005C" w14:textId="25330B7A" w:rsidR="00226773" w:rsidRPr="00226773" w:rsidRDefault="00226773" w:rsidP="00226773">
            <w:pPr>
              <w:widowControl w:val="0"/>
              <w:jc w:val="both"/>
            </w:pPr>
            <w:r w:rsidRPr="00226773">
              <w:rPr>
                <w:color w:val="000000"/>
              </w:rPr>
              <w:t>Paviršinių nuotekų tinklų Stoties, Palangos ir Birutės g., Kretingos m., Kretingos raj. sav., rekonstrukcijos projektavimas</w:t>
            </w:r>
          </w:p>
        </w:tc>
        <w:tc>
          <w:tcPr>
            <w:tcW w:w="1276" w:type="dxa"/>
            <w:tcBorders>
              <w:top w:val="single" w:sz="4" w:space="0" w:color="auto"/>
              <w:left w:val="nil"/>
              <w:bottom w:val="single" w:sz="4" w:space="0" w:color="auto"/>
              <w:right w:val="single" w:sz="4" w:space="0" w:color="auto"/>
            </w:tcBorders>
            <w:vAlign w:val="center"/>
          </w:tcPr>
          <w:p w14:paraId="7257953F" w14:textId="0D275EA9" w:rsidR="00226773" w:rsidRPr="00226773" w:rsidRDefault="00226773" w:rsidP="00B67BF0">
            <w:pPr>
              <w:jc w:val="center"/>
              <w:rPr>
                <w:lang w:eastAsia="en-US"/>
              </w:rPr>
            </w:pPr>
            <w:r w:rsidRPr="00226773">
              <w:rPr>
                <w:lang w:eastAsia="en-US"/>
              </w:rPr>
              <w:t>kompl.</w:t>
            </w:r>
          </w:p>
        </w:tc>
        <w:tc>
          <w:tcPr>
            <w:tcW w:w="992" w:type="dxa"/>
            <w:tcBorders>
              <w:top w:val="single" w:sz="4" w:space="0" w:color="000000"/>
              <w:left w:val="single" w:sz="4" w:space="0" w:color="000000"/>
              <w:bottom w:val="single" w:sz="4" w:space="0" w:color="auto"/>
              <w:right w:val="single" w:sz="4" w:space="0" w:color="000000"/>
            </w:tcBorders>
            <w:vAlign w:val="center"/>
          </w:tcPr>
          <w:p w14:paraId="25058B33" w14:textId="6A099A6C" w:rsidR="00226773" w:rsidRPr="00226773" w:rsidRDefault="00226773" w:rsidP="00B67BF0">
            <w:pPr>
              <w:widowControl w:val="0"/>
              <w:jc w:val="center"/>
              <w:rPr>
                <w:lang w:val="en-US"/>
              </w:rPr>
            </w:pPr>
            <w:r w:rsidRPr="00226773">
              <w:rPr>
                <w:lang w:val="en-US"/>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B9DA00" w14:textId="77777777" w:rsidR="00226773" w:rsidRPr="00226773" w:rsidRDefault="00226773" w:rsidP="00B67BF0">
            <w:pPr>
              <w:jc w:val="center"/>
              <w:rPr>
                <w:b/>
                <w:lang w:eastAsia="en-US"/>
              </w:rPr>
            </w:pPr>
          </w:p>
        </w:tc>
      </w:tr>
      <w:tr w:rsidR="00226773" w:rsidRPr="00226773" w14:paraId="109B979C" w14:textId="77777777" w:rsidTr="00226773">
        <w:trPr>
          <w:trHeight w:val="274"/>
        </w:trPr>
        <w:tc>
          <w:tcPr>
            <w:tcW w:w="5812" w:type="dxa"/>
            <w:tcBorders>
              <w:top w:val="single" w:sz="4" w:space="0" w:color="auto"/>
              <w:left w:val="single" w:sz="4" w:space="0" w:color="auto"/>
              <w:bottom w:val="single" w:sz="4" w:space="0" w:color="auto"/>
              <w:right w:val="single" w:sz="4" w:space="0" w:color="auto"/>
            </w:tcBorders>
            <w:vAlign w:val="center"/>
          </w:tcPr>
          <w:p w14:paraId="3C4AEC2C" w14:textId="13A0E403" w:rsidR="00226773" w:rsidRPr="00226773" w:rsidRDefault="00226773" w:rsidP="00226773">
            <w:pPr>
              <w:widowControl w:val="0"/>
              <w:jc w:val="right"/>
              <w:rPr>
                <w:lang w:val="en-US"/>
              </w:rPr>
            </w:pPr>
            <w:r w:rsidRPr="004265F7">
              <w:rPr>
                <w:b/>
                <w:lang w:eastAsia="en-US"/>
              </w:rPr>
              <w:t>Bendra pasiūlymo kaina, Eur be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21533817" w14:textId="1E57FEFD" w:rsidR="00226773" w:rsidRPr="00226773" w:rsidRDefault="00226773" w:rsidP="00226773">
            <w:pPr>
              <w:jc w:val="center"/>
              <w:rPr>
                <w:b/>
                <w:lang w:eastAsia="en-US"/>
              </w:rPr>
            </w:pPr>
            <w:r w:rsidRPr="00B66088">
              <w:rPr>
                <w:i/>
                <w:color w:val="0070C0"/>
                <w:sz w:val="22"/>
                <w:szCs w:val="22"/>
              </w:rPr>
              <w:t>nurodyti sumą skaičiais ir žodžiais</w:t>
            </w:r>
          </w:p>
        </w:tc>
      </w:tr>
      <w:tr w:rsidR="00226773" w:rsidRPr="00226773" w14:paraId="0601315D" w14:textId="77777777" w:rsidTr="00226773">
        <w:trPr>
          <w:trHeight w:val="274"/>
        </w:trPr>
        <w:tc>
          <w:tcPr>
            <w:tcW w:w="5812" w:type="dxa"/>
            <w:tcBorders>
              <w:top w:val="single" w:sz="4" w:space="0" w:color="auto"/>
              <w:left w:val="single" w:sz="4" w:space="0" w:color="auto"/>
              <w:bottom w:val="single" w:sz="4" w:space="0" w:color="auto"/>
              <w:right w:val="single" w:sz="4" w:space="0" w:color="auto"/>
            </w:tcBorders>
            <w:vAlign w:val="center"/>
          </w:tcPr>
          <w:p w14:paraId="1E0CD179" w14:textId="30DDF6B8" w:rsidR="00226773" w:rsidRPr="00226773" w:rsidRDefault="00226773" w:rsidP="00226773">
            <w:pPr>
              <w:widowControl w:val="0"/>
              <w:jc w:val="right"/>
              <w:rPr>
                <w:lang w:val="en-US"/>
              </w:rPr>
            </w:pPr>
            <w:r w:rsidRPr="004265F7">
              <w:rPr>
                <w:b/>
                <w:lang w:eastAsia="en-US"/>
              </w:rPr>
              <w:t xml:space="preserve">PVM </w:t>
            </w:r>
            <w:r w:rsidRPr="00B66088">
              <w:rPr>
                <w:color w:val="FF0000"/>
                <w:lang w:val="pt-BR"/>
              </w:rPr>
              <w:t>__</w:t>
            </w:r>
            <w:r w:rsidRPr="004265F7">
              <w:rPr>
                <w:b/>
                <w:lang w:eastAsia="en-US"/>
              </w:rPr>
              <w:t xml:space="preserve"> </w:t>
            </w:r>
            <w:r>
              <w:rPr>
                <w:b/>
                <w:lang w:eastAsia="en-US"/>
              </w:rPr>
              <w:t>proc.:</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6CCCC07B" w14:textId="4E4EBD45" w:rsidR="00226773" w:rsidRPr="00226773" w:rsidRDefault="00226773" w:rsidP="00226773">
            <w:pPr>
              <w:jc w:val="center"/>
              <w:rPr>
                <w:b/>
                <w:lang w:eastAsia="en-US"/>
              </w:rPr>
            </w:pPr>
            <w:r w:rsidRPr="00B66088">
              <w:rPr>
                <w:i/>
                <w:color w:val="0070C0"/>
                <w:sz w:val="22"/>
                <w:szCs w:val="22"/>
              </w:rPr>
              <w:t>nurodyti sumą skaičiais ir žodžiais</w:t>
            </w:r>
          </w:p>
        </w:tc>
      </w:tr>
      <w:tr w:rsidR="00226773" w:rsidRPr="00226773" w14:paraId="65EABE49" w14:textId="77777777" w:rsidTr="00226773">
        <w:trPr>
          <w:trHeight w:val="274"/>
        </w:trPr>
        <w:tc>
          <w:tcPr>
            <w:tcW w:w="5812" w:type="dxa"/>
            <w:tcBorders>
              <w:top w:val="single" w:sz="4" w:space="0" w:color="auto"/>
              <w:left w:val="single" w:sz="4" w:space="0" w:color="auto"/>
              <w:bottom w:val="single" w:sz="4" w:space="0" w:color="auto"/>
              <w:right w:val="single" w:sz="4" w:space="0" w:color="auto"/>
            </w:tcBorders>
            <w:vAlign w:val="center"/>
          </w:tcPr>
          <w:p w14:paraId="12B2D078" w14:textId="3DBFE465" w:rsidR="00226773" w:rsidRPr="00226773" w:rsidRDefault="00226773" w:rsidP="00226773">
            <w:pPr>
              <w:widowControl w:val="0"/>
              <w:jc w:val="right"/>
              <w:rPr>
                <w:lang w:val="en-US"/>
              </w:rPr>
            </w:pPr>
            <w:r w:rsidRPr="004265F7">
              <w:rPr>
                <w:b/>
                <w:lang w:eastAsia="en-US"/>
              </w:rPr>
              <w:t>Bendra pasiūlymo kaina, Eur su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70F4443D" w14:textId="05A9D8DA" w:rsidR="00226773" w:rsidRPr="00226773" w:rsidRDefault="00226773" w:rsidP="00226773">
            <w:pPr>
              <w:jc w:val="center"/>
              <w:rPr>
                <w:b/>
                <w:lang w:eastAsia="en-US"/>
              </w:rPr>
            </w:pPr>
            <w:r w:rsidRPr="00B66088">
              <w:rPr>
                <w:i/>
                <w:color w:val="0070C0"/>
                <w:sz w:val="22"/>
                <w:szCs w:val="22"/>
              </w:rPr>
              <w:t>nurodyti sumą skaičiais ir žodžiais</w:t>
            </w:r>
          </w:p>
        </w:tc>
      </w:tr>
      <w:tr w:rsidR="00095907" w:rsidRPr="00226773" w14:paraId="7BF498EE" w14:textId="77777777" w:rsidTr="00095907">
        <w:trPr>
          <w:trHeight w:val="549"/>
        </w:trPr>
        <w:tc>
          <w:tcPr>
            <w:tcW w:w="5812" w:type="dxa"/>
            <w:tcBorders>
              <w:top w:val="single" w:sz="4" w:space="0" w:color="auto"/>
              <w:left w:val="single" w:sz="4" w:space="0" w:color="auto"/>
              <w:bottom w:val="single" w:sz="4" w:space="0" w:color="auto"/>
              <w:right w:val="single" w:sz="4" w:space="0" w:color="auto"/>
            </w:tcBorders>
            <w:vAlign w:val="center"/>
          </w:tcPr>
          <w:p w14:paraId="4DC9B026" w14:textId="04EC71F2" w:rsidR="00095907" w:rsidRPr="004265F7" w:rsidRDefault="00095907" w:rsidP="00095907">
            <w:pPr>
              <w:widowControl w:val="0"/>
              <w:jc w:val="center"/>
              <w:rPr>
                <w:b/>
                <w:lang w:eastAsia="en-US"/>
              </w:rPr>
            </w:pPr>
            <w:r>
              <w:rPr>
                <w:b/>
                <w:lang w:eastAsia="en-US"/>
              </w:rPr>
              <w:lastRenderedPageBreak/>
              <w:t>Sutartinių įsipareigojimų įvykdymas</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4D777C9E" w14:textId="480A7C40" w:rsidR="00095907" w:rsidRPr="00095907" w:rsidRDefault="00095907" w:rsidP="00095907">
            <w:pPr>
              <w:tabs>
                <w:tab w:val="left" w:pos="540"/>
              </w:tabs>
              <w:ind w:right="104" w:firstLine="567"/>
              <w:jc w:val="right"/>
              <w:rPr>
                <w:b/>
                <w:color w:val="FF0000"/>
                <w:lang w:eastAsia="en-US"/>
              </w:rPr>
            </w:pPr>
            <w:r w:rsidRPr="004265F7">
              <w:rPr>
                <w:b/>
                <w:color w:val="FF0000"/>
                <w:lang w:eastAsia="en-US"/>
              </w:rPr>
              <w:t>Tiekėjo siūlymas (nurodyti)</w:t>
            </w:r>
          </w:p>
        </w:tc>
      </w:tr>
      <w:tr w:rsidR="00095907" w:rsidRPr="00226773" w14:paraId="1CB2ECB0" w14:textId="77777777" w:rsidTr="00226773">
        <w:trPr>
          <w:trHeight w:val="274"/>
        </w:trPr>
        <w:tc>
          <w:tcPr>
            <w:tcW w:w="5812" w:type="dxa"/>
            <w:tcBorders>
              <w:top w:val="single" w:sz="4" w:space="0" w:color="auto"/>
              <w:left w:val="single" w:sz="4" w:space="0" w:color="auto"/>
              <w:bottom w:val="single" w:sz="4" w:space="0" w:color="auto"/>
              <w:right w:val="single" w:sz="4" w:space="0" w:color="auto"/>
            </w:tcBorders>
            <w:vAlign w:val="center"/>
          </w:tcPr>
          <w:p w14:paraId="25735D3B" w14:textId="7726B6CD" w:rsidR="00095907" w:rsidRPr="00095907" w:rsidRDefault="00095907" w:rsidP="00095907">
            <w:pPr>
              <w:widowControl w:val="0"/>
              <w:jc w:val="both"/>
              <w:rPr>
                <w:bCs/>
                <w:lang w:eastAsia="en-US"/>
              </w:rPr>
            </w:pPr>
            <w:r w:rsidRPr="00095907">
              <w:rPr>
                <w:bCs/>
                <w:lang w:eastAsia="en-US"/>
              </w:rPr>
              <w:t>Techninėje specifikacijoje nurodytas Paslaugas siūlome suteikti / atlikti per</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55CC6105" w14:textId="795EF483" w:rsidR="00095907" w:rsidRPr="00B66088" w:rsidRDefault="00095907" w:rsidP="00226773">
            <w:pPr>
              <w:jc w:val="center"/>
              <w:rPr>
                <w:i/>
                <w:color w:val="0070C0"/>
                <w:sz w:val="22"/>
                <w:szCs w:val="22"/>
              </w:rPr>
            </w:pPr>
            <w:r w:rsidRPr="00B66088">
              <w:rPr>
                <w:i/>
                <w:color w:val="0070C0"/>
                <w:sz w:val="22"/>
                <w:szCs w:val="22"/>
              </w:rPr>
              <w:t xml:space="preserve">nurodyti </w:t>
            </w:r>
            <w:r>
              <w:rPr>
                <w:i/>
                <w:color w:val="0070C0"/>
                <w:sz w:val="22"/>
                <w:szCs w:val="22"/>
              </w:rPr>
              <w:t>siūlomą terminą (mėnesiais)</w:t>
            </w:r>
          </w:p>
        </w:tc>
      </w:tr>
    </w:tbl>
    <w:p w14:paraId="46C3EA2F" w14:textId="77777777" w:rsidR="008F0B0C" w:rsidRPr="007C3E32" w:rsidRDefault="008F0B0C" w:rsidP="008F0B0C">
      <w:pPr>
        <w:contextualSpacing/>
        <w:jc w:val="both"/>
        <w:rPr>
          <w:i/>
          <w:sz w:val="22"/>
          <w:szCs w:val="22"/>
          <w:lang w:eastAsia="en-US"/>
        </w:rPr>
      </w:pPr>
      <w:r w:rsidRPr="007C3E32">
        <w:rPr>
          <w:i/>
          <w:sz w:val="22"/>
          <w:szCs w:val="22"/>
          <w:lang w:eastAsia="en-US"/>
        </w:rPr>
        <w:t>Pastabos:</w:t>
      </w:r>
    </w:p>
    <w:p w14:paraId="64FBDAFF" w14:textId="74C9EEBD"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226773">
        <w:rPr>
          <w:i/>
          <w:sz w:val="22"/>
          <w:szCs w:val="22"/>
          <w:lang w:eastAsia="en-US"/>
        </w:rPr>
        <w:t>aslaugų</w:t>
      </w:r>
      <w:r w:rsidRPr="007C3E32">
        <w:rPr>
          <w:i/>
          <w:sz w:val="22"/>
          <w:szCs w:val="22"/>
          <w:lang w:eastAsia="en-US"/>
        </w:rPr>
        <w:t xml:space="preserve"> kiekiui (apimčiai).</w:t>
      </w:r>
    </w:p>
    <w:p w14:paraId="2D0D653E"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5F1D7FB"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59F7BDEE" w14:textId="7947C39D" w:rsidR="008F0B0C" w:rsidRPr="007C3E32" w:rsidRDefault="008F0B0C" w:rsidP="008F0B0C">
      <w:pPr>
        <w:contextualSpacing/>
        <w:jc w:val="both"/>
        <w:rPr>
          <w:i/>
          <w:sz w:val="22"/>
          <w:szCs w:val="22"/>
          <w:lang w:eastAsia="en-US"/>
        </w:rPr>
      </w:pPr>
      <w:r w:rsidRPr="007C3E32">
        <w:rPr>
          <w:i/>
          <w:sz w:val="22"/>
          <w:szCs w:val="22"/>
          <w:lang w:eastAsia="en-US"/>
        </w:rPr>
        <w:t>4) Į pasiūlyt</w:t>
      </w:r>
      <w:r w:rsidR="00226773">
        <w:rPr>
          <w:i/>
          <w:sz w:val="22"/>
          <w:szCs w:val="22"/>
          <w:lang w:eastAsia="en-US"/>
        </w:rPr>
        <w:t>ą</w:t>
      </w:r>
      <w:r w:rsidRPr="007C3E32">
        <w:rPr>
          <w:i/>
          <w:sz w:val="22"/>
          <w:szCs w:val="22"/>
          <w:lang w:eastAsia="en-US"/>
        </w:rPr>
        <w:t xml:space="preserve"> </w:t>
      </w:r>
      <w:r>
        <w:rPr>
          <w:i/>
          <w:sz w:val="22"/>
          <w:szCs w:val="22"/>
          <w:lang w:eastAsia="en-US"/>
        </w:rPr>
        <w:t>kain</w:t>
      </w:r>
      <w:r w:rsidR="00226773">
        <w:rPr>
          <w:i/>
          <w:sz w:val="22"/>
          <w:szCs w:val="22"/>
          <w:lang w:eastAsia="en-US"/>
        </w:rPr>
        <w:t>ą</w:t>
      </w:r>
      <w:r w:rsidRPr="007C3E32">
        <w:rPr>
          <w:i/>
          <w:sz w:val="22"/>
          <w:szCs w:val="22"/>
          <w:lang w:eastAsia="en-US"/>
        </w:rPr>
        <w:t xml:space="preserve"> turi būti įskaičiuoti visi mokesčiai ir kitos tiekėjo patiriamos su sutarties vykdymu susijusios išlaidos;</w:t>
      </w:r>
    </w:p>
    <w:p w14:paraId="103E3625" w14:textId="77777777"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(skaičių)</w:t>
      </w:r>
      <w:r w:rsidRPr="007C3E32">
        <w:rPr>
          <w:b/>
          <w:i/>
          <w:sz w:val="22"/>
          <w:szCs w:val="22"/>
          <w:lang w:eastAsia="en-US"/>
        </w:rPr>
        <w:t xml:space="preserve"> po kablelio tikslumu.</w:t>
      </w:r>
    </w:p>
    <w:p w14:paraId="3DAFE562" w14:textId="77777777" w:rsidR="00340167" w:rsidRDefault="00340167" w:rsidP="008A0680">
      <w:pPr>
        <w:contextualSpacing/>
        <w:jc w:val="both"/>
        <w:rPr>
          <w:sz w:val="22"/>
          <w:szCs w:val="22"/>
          <w:lang w:eastAsia="en-US"/>
        </w:rPr>
      </w:pPr>
    </w:p>
    <w:p w14:paraId="46A94840" w14:textId="79809E27" w:rsidR="00453087" w:rsidRPr="00453087" w:rsidRDefault="00A27C60" w:rsidP="00453087">
      <w:pPr>
        <w:jc w:val="both"/>
        <w:rPr>
          <w:b/>
        </w:rPr>
      </w:pPr>
      <w:r>
        <w:rPr>
          <w:b/>
        </w:rPr>
        <w:t>P</w:t>
      </w:r>
      <w:r w:rsidRPr="00A27C60">
        <w:rPr>
          <w:b/>
        </w:rPr>
        <w:t>asiūlym</w:t>
      </w:r>
      <w:r w:rsidR="00E42994">
        <w:rPr>
          <w:b/>
        </w:rPr>
        <w:t>o</w:t>
      </w:r>
      <w:r w:rsidRPr="00A27C60">
        <w:rPr>
          <w:b/>
        </w:rPr>
        <w:t xml:space="preserve"> kaina bus laikoma per didele (nepriimtina), kai ji viršys </w:t>
      </w:r>
      <w:r w:rsidR="00226773">
        <w:rPr>
          <w:b/>
        </w:rPr>
        <w:t>20</w:t>
      </w:r>
      <w:r w:rsidRPr="00A27C60">
        <w:rPr>
          <w:b/>
        </w:rPr>
        <w:t xml:space="preserve"> 000,00 Eur be PVM</w:t>
      </w:r>
      <w:r w:rsidR="00E42994">
        <w:rPr>
          <w:b/>
        </w:rPr>
        <w:t xml:space="preserve">, </w:t>
      </w:r>
      <w:bookmarkStart w:id="4" w:name="_Hlk219721956"/>
      <w:r w:rsidR="00E42994">
        <w:rPr>
          <w:b/>
        </w:rPr>
        <w:t xml:space="preserve">tokiu atveju jis bus </w:t>
      </w:r>
      <w:r w:rsidR="00CC143A" w:rsidRPr="00CC143A">
        <w:rPr>
          <w:b/>
        </w:rPr>
        <w:t>atmestas kaip neatitinkantis pirkimo dokumentuose nustatytų reikalavimų</w:t>
      </w:r>
      <w:r w:rsidR="00E42994">
        <w:rPr>
          <w:b/>
        </w:rPr>
        <w:t>.</w:t>
      </w:r>
    </w:p>
    <w:bookmarkEnd w:id="4"/>
    <w:p w14:paraId="674596FD" w14:textId="77777777" w:rsidR="00453087" w:rsidRPr="008F0B0C" w:rsidRDefault="00453087" w:rsidP="008A0680">
      <w:pPr>
        <w:contextualSpacing/>
        <w:jc w:val="both"/>
        <w:rPr>
          <w:sz w:val="22"/>
          <w:szCs w:val="22"/>
          <w:lang w:eastAsia="en-US"/>
        </w:rPr>
      </w:pPr>
    </w:p>
    <w:p w14:paraId="73BE5CA5"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68F525FE" w14:textId="7CD3F81A" w:rsidR="00C24832" w:rsidRPr="00C24832" w:rsidRDefault="00226773" w:rsidP="00C24832">
      <w:pPr>
        <w:jc w:val="right"/>
        <w:rPr>
          <w:sz w:val="20"/>
          <w:szCs w:val="20"/>
        </w:rPr>
      </w:pPr>
      <w:r>
        <w:rPr>
          <w:sz w:val="20"/>
          <w:szCs w:val="20"/>
        </w:rPr>
        <w:t>3</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37FBF75F" w14:textId="77777777" w:rsidTr="004265F7">
        <w:trPr>
          <w:trHeight w:val="1837"/>
        </w:trPr>
        <w:tc>
          <w:tcPr>
            <w:tcW w:w="709" w:type="dxa"/>
            <w:vAlign w:val="center"/>
          </w:tcPr>
          <w:p w14:paraId="1FBF6B73"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0D89DD04"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7CF0ABCE"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3A3D5433" w14:textId="77777777" w:rsidTr="004265F7">
        <w:tc>
          <w:tcPr>
            <w:tcW w:w="9752" w:type="dxa"/>
            <w:gridSpan w:val="3"/>
          </w:tcPr>
          <w:p w14:paraId="584DC2F7"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1B9EAF4A" w14:textId="77777777" w:rsidTr="004265F7">
        <w:tc>
          <w:tcPr>
            <w:tcW w:w="709" w:type="dxa"/>
          </w:tcPr>
          <w:p w14:paraId="5DD3F387" w14:textId="77777777" w:rsidR="00C24832" w:rsidRPr="004265F7" w:rsidRDefault="00C24832" w:rsidP="00452B01">
            <w:pPr>
              <w:pStyle w:val="Pagrindinistekstas"/>
              <w:spacing w:after="0"/>
              <w:jc w:val="right"/>
              <w:rPr>
                <w:color w:val="000000"/>
              </w:rPr>
            </w:pPr>
          </w:p>
        </w:tc>
        <w:tc>
          <w:tcPr>
            <w:tcW w:w="4366" w:type="dxa"/>
          </w:tcPr>
          <w:p w14:paraId="27327B6E" w14:textId="77777777" w:rsidR="00C24832" w:rsidRPr="004265F7" w:rsidRDefault="00C24832" w:rsidP="00452B01">
            <w:pPr>
              <w:pStyle w:val="Pagrindinistekstas"/>
              <w:spacing w:after="0"/>
              <w:rPr>
                <w:color w:val="000000"/>
              </w:rPr>
            </w:pPr>
          </w:p>
        </w:tc>
        <w:tc>
          <w:tcPr>
            <w:tcW w:w="4677" w:type="dxa"/>
          </w:tcPr>
          <w:p w14:paraId="56B5E853" w14:textId="77777777" w:rsidR="00C24832" w:rsidRPr="004265F7" w:rsidRDefault="00C24832" w:rsidP="00452B01">
            <w:pPr>
              <w:pStyle w:val="Pagrindinistekstas"/>
              <w:spacing w:after="0"/>
              <w:rPr>
                <w:color w:val="000000"/>
              </w:rPr>
            </w:pPr>
          </w:p>
        </w:tc>
      </w:tr>
      <w:tr w:rsidR="00C24832" w:rsidRPr="004265F7" w14:paraId="672B6E8D" w14:textId="77777777" w:rsidTr="004265F7">
        <w:tc>
          <w:tcPr>
            <w:tcW w:w="9752" w:type="dxa"/>
            <w:gridSpan w:val="3"/>
          </w:tcPr>
          <w:p w14:paraId="31B77C61"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72952671" w14:textId="77777777" w:rsidTr="004265F7">
        <w:tc>
          <w:tcPr>
            <w:tcW w:w="709" w:type="dxa"/>
          </w:tcPr>
          <w:p w14:paraId="083D04D9" w14:textId="77777777" w:rsidR="00C24832" w:rsidRPr="004265F7" w:rsidRDefault="00C24832" w:rsidP="00452B01">
            <w:pPr>
              <w:pStyle w:val="Pagrindinistekstas"/>
              <w:spacing w:after="0"/>
              <w:jc w:val="right"/>
              <w:rPr>
                <w:color w:val="000000"/>
              </w:rPr>
            </w:pPr>
          </w:p>
        </w:tc>
        <w:tc>
          <w:tcPr>
            <w:tcW w:w="4366" w:type="dxa"/>
          </w:tcPr>
          <w:p w14:paraId="27EFA258" w14:textId="77777777" w:rsidR="00C24832" w:rsidRPr="004265F7" w:rsidRDefault="00C24832" w:rsidP="00452B01">
            <w:pPr>
              <w:pStyle w:val="Pagrindinistekstas"/>
              <w:spacing w:after="0"/>
              <w:rPr>
                <w:color w:val="000000"/>
              </w:rPr>
            </w:pPr>
          </w:p>
        </w:tc>
        <w:tc>
          <w:tcPr>
            <w:tcW w:w="4677" w:type="dxa"/>
          </w:tcPr>
          <w:p w14:paraId="2F33D593" w14:textId="77777777" w:rsidR="00C24832" w:rsidRPr="004265F7" w:rsidRDefault="00C24832" w:rsidP="00452B01">
            <w:pPr>
              <w:pStyle w:val="Pagrindinistekstas"/>
              <w:spacing w:after="0"/>
              <w:rPr>
                <w:color w:val="000000"/>
              </w:rPr>
            </w:pPr>
          </w:p>
        </w:tc>
      </w:tr>
      <w:tr w:rsidR="00C24832" w:rsidRPr="004265F7" w14:paraId="5123E031" w14:textId="77777777" w:rsidTr="004265F7">
        <w:tc>
          <w:tcPr>
            <w:tcW w:w="9752" w:type="dxa"/>
            <w:gridSpan w:val="3"/>
          </w:tcPr>
          <w:p w14:paraId="5EF0A62C"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1BFD3E5E" w14:textId="77777777" w:rsidTr="004265F7">
        <w:tc>
          <w:tcPr>
            <w:tcW w:w="709" w:type="dxa"/>
          </w:tcPr>
          <w:p w14:paraId="685C9B74" w14:textId="77777777" w:rsidR="00C24832" w:rsidRPr="004265F7" w:rsidRDefault="00C24832" w:rsidP="00452B01">
            <w:pPr>
              <w:pStyle w:val="Pagrindinistekstas"/>
              <w:spacing w:after="0"/>
              <w:jc w:val="right"/>
              <w:rPr>
                <w:color w:val="000000"/>
              </w:rPr>
            </w:pPr>
          </w:p>
        </w:tc>
        <w:tc>
          <w:tcPr>
            <w:tcW w:w="4366" w:type="dxa"/>
          </w:tcPr>
          <w:p w14:paraId="43C4A14F" w14:textId="77777777" w:rsidR="00C24832" w:rsidRPr="004265F7" w:rsidRDefault="00C24832" w:rsidP="00452B01">
            <w:pPr>
              <w:pStyle w:val="Pagrindinistekstas"/>
              <w:spacing w:after="0"/>
              <w:rPr>
                <w:color w:val="000000"/>
              </w:rPr>
            </w:pPr>
          </w:p>
        </w:tc>
        <w:tc>
          <w:tcPr>
            <w:tcW w:w="4677" w:type="dxa"/>
          </w:tcPr>
          <w:p w14:paraId="696D2A50" w14:textId="77777777" w:rsidR="00C24832" w:rsidRPr="004265F7" w:rsidRDefault="00C24832" w:rsidP="00452B01">
            <w:pPr>
              <w:pStyle w:val="Pagrindinistekstas"/>
              <w:spacing w:after="0"/>
              <w:rPr>
                <w:color w:val="000000"/>
              </w:rPr>
            </w:pPr>
          </w:p>
        </w:tc>
      </w:tr>
      <w:tr w:rsidR="00C24832" w:rsidRPr="004265F7" w14:paraId="23CF7694" w14:textId="77777777" w:rsidTr="004265F7">
        <w:tc>
          <w:tcPr>
            <w:tcW w:w="9752" w:type="dxa"/>
            <w:gridSpan w:val="3"/>
          </w:tcPr>
          <w:p w14:paraId="5D4E66ED"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7450742E" w14:textId="77777777" w:rsidTr="004265F7">
        <w:tc>
          <w:tcPr>
            <w:tcW w:w="709" w:type="dxa"/>
          </w:tcPr>
          <w:p w14:paraId="6904D57E" w14:textId="77777777" w:rsidR="00C24832" w:rsidRPr="004265F7" w:rsidRDefault="00C24832" w:rsidP="00452B01">
            <w:pPr>
              <w:pStyle w:val="Pagrindinistekstas"/>
              <w:spacing w:after="0"/>
              <w:jc w:val="right"/>
              <w:rPr>
                <w:color w:val="000000"/>
              </w:rPr>
            </w:pPr>
          </w:p>
        </w:tc>
        <w:tc>
          <w:tcPr>
            <w:tcW w:w="4366" w:type="dxa"/>
          </w:tcPr>
          <w:p w14:paraId="797F38C8" w14:textId="77777777" w:rsidR="00C24832" w:rsidRPr="004265F7" w:rsidRDefault="00C24832" w:rsidP="00452B01">
            <w:pPr>
              <w:pStyle w:val="Pagrindinistekstas"/>
              <w:spacing w:after="0"/>
              <w:rPr>
                <w:color w:val="000000"/>
              </w:rPr>
            </w:pPr>
          </w:p>
        </w:tc>
        <w:tc>
          <w:tcPr>
            <w:tcW w:w="4677" w:type="dxa"/>
          </w:tcPr>
          <w:p w14:paraId="20B25415" w14:textId="77777777" w:rsidR="00C24832" w:rsidRPr="004265F7" w:rsidRDefault="00C24832" w:rsidP="00452B01">
            <w:pPr>
              <w:pStyle w:val="Pagrindinistekstas"/>
              <w:spacing w:after="0"/>
              <w:rPr>
                <w:color w:val="000000"/>
              </w:rPr>
            </w:pPr>
          </w:p>
        </w:tc>
      </w:tr>
    </w:tbl>
    <w:p w14:paraId="4D85FEA6"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2886FC8D" w14:textId="77777777" w:rsidR="00A36A22" w:rsidRDefault="00A36A22" w:rsidP="00C24832">
      <w:pPr>
        <w:jc w:val="both"/>
      </w:pPr>
    </w:p>
    <w:p w14:paraId="5D936352"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7A56202B" w14:textId="77777777" w:rsidR="004265F7" w:rsidRDefault="004265F7" w:rsidP="00C24832">
      <w:pPr>
        <w:jc w:val="both"/>
      </w:pPr>
    </w:p>
    <w:p w14:paraId="551D1A97" w14:textId="7B313699" w:rsidR="004265F7" w:rsidRPr="00CA563B" w:rsidRDefault="00226773" w:rsidP="004265F7">
      <w:pPr>
        <w:jc w:val="right"/>
        <w:rPr>
          <w:sz w:val="20"/>
          <w:szCs w:val="20"/>
        </w:rPr>
      </w:pPr>
      <w:r>
        <w:rPr>
          <w:sz w:val="20"/>
          <w:szCs w:val="20"/>
        </w:rPr>
        <w:lastRenderedPageBreak/>
        <w:t>4</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394"/>
        <w:gridCol w:w="4678"/>
      </w:tblGrid>
      <w:tr w:rsidR="002375B5" w:rsidRPr="008050B4" w14:paraId="429E2F35" w14:textId="77777777" w:rsidTr="00453087">
        <w:trPr>
          <w:trHeight w:val="232"/>
        </w:trPr>
        <w:tc>
          <w:tcPr>
            <w:tcW w:w="812" w:type="dxa"/>
            <w:vAlign w:val="center"/>
          </w:tcPr>
          <w:p w14:paraId="5891EE3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394" w:type="dxa"/>
            <w:vAlign w:val="center"/>
          </w:tcPr>
          <w:p w14:paraId="716BB7BF"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678" w:type="dxa"/>
            <w:vAlign w:val="center"/>
          </w:tcPr>
          <w:p w14:paraId="4C751472"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64CDDFD6" w14:textId="77777777" w:rsidTr="00453087">
        <w:trPr>
          <w:trHeight w:val="105"/>
        </w:trPr>
        <w:tc>
          <w:tcPr>
            <w:tcW w:w="812" w:type="dxa"/>
            <w:vAlign w:val="center"/>
          </w:tcPr>
          <w:p w14:paraId="4985DD45"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394" w:type="dxa"/>
            <w:vAlign w:val="center"/>
          </w:tcPr>
          <w:p w14:paraId="2F8671D1"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678" w:type="dxa"/>
          </w:tcPr>
          <w:p w14:paraId="53C918EB"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5BC85F38" w14:textId="77777777" w:rsidTr="00453087">
        <w:trPr>
          <w:trHeight w:val="361"/>
        </w:trPr>
        <w:tc>
          <w:tcPr>
            <w:tcW w:w="812" w:type="dxa"/>
            <w:vAlign w:val="center"/>
          </w:tcPr>
          <w:p w14:paraId="4911073B"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394" w:type="dxa"/>
            <w:vAlign w:val="center"/>
          </w:tcPr>
          <w:p w14:paraId="2D4F514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678" w:type="dxa"/>
          </w:tcPr>
          <w:p w14:paraId="56ECF6E4"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3098F67B" w14:textId="77777777" w:rsidTr="00453087">
        <w:trPr>
          <w:trHeight w:val="362"/>
        </w:trPr>
        <w:tc>
          <w:tcPr>
            <w:tcW w:w="812" w:type="dxa"/>
            <w:vAlign w:val="center"/>
          </w:tcPr>
          <w:p w14:paraId="30F9D1BE"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394" w:type="dxa"/>
            <w:vAlign w:val="center"/>
          </w:tcPr>
          <w:p w14:paraId="7AF03D29" w14:textId="4481894E" w:rsidR="002375B5" w:rsidRPr="00412584" w:rsidRDefault="00B62AC4" w:rsidP="00453087">
            <w:pPr>
              <w:autoSpaceDE w:val="0"/>
              <w:autoSpaceDN w:val="0"/>
              <w:adjustRightInd w:val="0"/>
              <w:rPr>
                <w:color w:val="000000"/>
                <w:lang w:eastAsia="en-US"/>
              </w:rPr>
            </w:pPr>
            <w:r>
              <w:rPr>
                <w:color w:val="000000"/>
                <w:lang w:eastAsia="en-US"/>
              </w:rPr>
              <w:t>P</w:t>
            </w:r>
            <w:r w:rsidR="00453087">
              <w:rPr>
                <w:color w:val="000000"/>
                <w:lang w:eastAsia="en-US"/>
              </w:rPr>
              <w:t>aslaugų kaina</w:t>
            </w:r>
          </w:p>
        </w:tc>
        <w:tc>
          <w:tcPr>
            <w:tcW w:w="4678" w:type="dxa"/>
          </w:tcPr>
          <w:p w14:paraId="6D67579C" w14:textId="039EEC0C"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VPT ir teismų formuojama praktika, išskyrus kain</w:t>
            </w:r>
            <w:r w:rsidR="00226773">
              <w:rPr>
                <w:color w:val="000000"/>
                <w:lang w:eastAsia="en-US"/>
              </w:rPr>
              <w:t>os</w:t>
            </w:r>
            <w:r w:rsidRPr="00412584">
              <w:rPr>
                <w:color w:val="000000"/>
                <w:lang w:eastAsia="en-US"/>
              </w:rPr>
              <w:t xml:space="preserve"> sudedamąsias dalis</w:t>
            </w:r>
          </w:p>
        </w:tc>
      </w:tr>
      <w:tr w:rsidR="00453087" w:rsidRPr="00412584" w14:paraId="6CA68DF2" w14:textId="77777777" w:rsidTr="00453087">
        <w:trPr>
          <w:trHeight w:val="362"/>
        </w:trPr>
        <w:tc>
          <w:tcPr>
            <w:tcW w:w="812" w:type="dxa"/>
            <w:vAlign w:val="center"/>
          </w:tcPr>
          <w:p w14:paraId="77349B6E"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394" w:type="dxa"/>
            <w:vAlign w:val="center"/>
          </w:tcPr>
          <w:p w14:paraId="383BC77E" w14:textId="77777777" w:rsidR="00453087" w:rsidRDefault="00453087" w:rsidP="00453087">
            <w:pPr>
              <w:autoSpaceDE w:val="0"/>
              <w:autoSpaceDN w:val="0"/>
              <w:adjustRightInd w:val="0"/>
              <w:jc w:val="both"/>
              <w:rPr>
                <w:color w:val="000000"/>
                <w:lang w:eastAsia="en-US"/>
              </w:rPr>
            </w:pPr>
            <w:r>
              <w:rPr>
                <w:color w:val="000000"/>
                <w:lang w:eastAsia="en-US"/>
              </w:rPr>
              <w:t xml:space="preserve">EBVPD, pašalinimo pagrindų nebuvimą pagrindžiantys, atitiktį kvalifikacijos reikalavimams pagrindžiantys dokumentai, </w:t>
            </w:r>
            <w:r w:rsidRPr="00453087">
              <w:rPr>
                <w:color w:val="000000"/>
                <w:lang w:eastAsia="en-US"/>
              </w:rPr>
              <w:t>aplinkos apsaugos vadybos sistemos standartų laikymąsi</w:t>
            </w:r>
            <w:r>
              <w:rPr>
                <w:color w:val="000000"/>
                <w:lang w:eastAsia="en-US"/>
              </w:rPr>
              <w:t>,</w:t>
            </w:r>
            <w:r w:rsidRPr="00453087">
              <w:rPr>
                <w:color w:val="000000"/>
                <w:lang w:eastAsia="en-US"/>
              </w:rPr>
              <w:t xml:space="preserve"> </w:t>
            </w:r>
            <w:r>
              <w:rPr>
                <w:color w:val="000000"/>
                <w:lang w:eastAsia="en-US"/>
              </w:rPr>
              <w:t>jei tokių bus prašoma</w:t>
            </w:r>
          </w:p>
        </w:tc>
        <w:tc>
          <w:tcPr>
            <w:tcW w:w="4678" w:type="dxa"/>
            <w:vAlign w:val="center"/>
          </w:tcPr>
          <w:p w14:paraId="6861026A" w14:textId="77777777"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t>Viešinama</w:t>
            </w:r>
            <w:r w:rsidRPr="00453087">
              <w:rPr>
                <w:bCs/>
                <w:color w:val="000000"/>
                <w:lang w:eastAsia="en-US"/>
              </w:rPr>
              <w:t xml:space="preserve"> vadovaujantis KSPĮ 32 straipsnio 2 dalimi, išskyrus informaciją, kurios atskleidimas negalimas pagal Asmens duomenų teisinės apsaugos įstatymą</w:t>
            </w:r>
            <w:r>
              <w:rPr>
                <w:bCs/>
                <w:color w:val="000000"/>
                <w:lang w:eastAsia="en-US"/>
              </w:rPr>
              <w:t>.</w:t>
            </w:r>
          </w:p>
        </w:tc>
      </w:tr>
    </w:tbl>
    <w:p w14:paraId="4CA07D44"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43F27963" w14:textId="21746075"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12584" w:rsidRPr="00412584">
        <w:rPr>
          <w:i/>
          <w:sz w:val="22"/>
          <w:szCs w:val="22"/>
          <w:lang w:eastAsia="en-US"/>
        </w:rPr>
        <w:t xml:space="preserve"> bus viešinam</w:t>
      </w:r>
      <w:r w:rsidR="00226773">
        <w:rPr>
          <w:i/>
          <w:sz w:val="22"/>
          <w:szCs w:val="22"/>
          <w:lang w:eastAsia="en-US"/>
        </w:rPr>
        <w:t>a</w:t>
      </w:r>
      <w:r w:rsidR="00412584" w:rsidRPr="00412584">
        <w:rPr>
          <w:i/>
          <w:sz w:val="22"/>
          <w:szCs w:val="22"/>
          <w:lang w:eastAsia="en-US"/>
        </w:rPr>
        <w:t>.</w:t>
      </w:r>
    </w:p>
    <w:p w14:paraId="4827A315" w14:textId="3E17E373"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453087">
        <w:rPr>
          <w:bCs/>
          <w:i/>
          <w:sz w:val="22"/>
          <w:szCs w:val="22"/>
          <w:lang w:eastAsia="en-US"/>
        </w:rPr>
        <w:t>kain</w:t>
      </w:r>
      <w:r w:rsidR="00226773">
        <w:rPr>
          <w:bCs/>
          <w:i/>
          <w:sz w:val="22"/>
          <w:szCs w:val="22"/>
          <w:lang w:eastAsia="en-US"/>
        </w:rPr>
        <w:t>os</w:t>
      </w:r>
      <w:r w:rsidRPr="004E5A6A">
        <w:rPr>
          <w:bCs/>
          <w:i/>
          <w:sz w:val="22"/>
          <w:szCs w:val="22"/>
          <w:lang w:eastAsia="en-US"/>
        </w:rPr>
        <w:t xml:space="preserve"> sudedamosios dalys nebus viešinamos tik esant visoms žemiau nurodytoms aplinkybėms:</w:t>
      </w:r>
    </w:p>
    <w:p w14:paraId="33A8277C"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54FF8521" w14:textId="3BA69DD7" w:rsidR="00873DFB" w:rsidRPr="004E5A6A" w:rsidRDefault="00873DFB" w:rsidP="00873DFB">
      <w:pPr>
        <w:jc w:val="both"/>
        <w:rPr>
          <w:bCs/>
          <w:i/>
          <w:sz w:val="22"/>
          <w:szCs w:val="22"/>
          <w:lang w:eastAsia="en-US"/>
        </w:rPr>
      </w:pPr>
      <w:r w:rsidRPr="004E5A6A">
        <w:rPr>
          <w:bCs/>
          <w:i/>
          <w:sz w:val="22"/>
          <w:szCs w:val="22"/>
          <w:lang w:eastAsia="en-US"/>
        </w:rPr>
        <w:t xml:space="preserve">2.2) </w:t>
      </w:r>
      <w:r w:rsidR="00226773">
        <w:rPr>
          <w:bCs/>
          <w:i/>
          <w:sz w:val="22"/>
          <w:szCs w:val="22"/>
          <w:lang w:eastAsia="en-US"/>
        </w:rPr>
        <w:t>K</w:t>
      </w:r>
      <w:r w:rsidR="00453087">
        <w:rPr>
          <w:bCs/>
          <w:i/>
          <w:sz w:val="22"/>
          <w:szCs w:val="22"/>
          <w:lang w:eastAsia="en-US"/>
        </w:rPr>
        <w:t>ain</w:t>
      </w:r>
      <w:r w:rsidR="00226773">
        <w:rPr>
          <w:bCs/>
          <w:i/>
          <w:sz w:val="22"/>
          <w:szCs w:val="22"/>
          <w:lang w:eastAsia="en-US"/>
        </w:rPr>
        <w:t>os</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14:paraId="69A32EF5" w14:textId="747C8F9A" w:rsidR="00873DFB" w:rsidRPr="004E5A6A" w:rsidRDefault="00873DFB" w:rsidP="00873DFB">
      <w:pPr>
        <w:jc w:val="both"/>
        <w:rPr>
          <w:bCs/>
          <w:i/>
          <w:sz w:val="22"/>
          <w:szCs w:val="22"/>
          <w:lang w:eastAsia="en-US"/>
        </w:rPr>
      </w:pPr>
      <w:r w:rsidRPr="004E5A6A">
        <w:rPr>
          <w:bCs/>
          <w:i/>
          <w:sz w:val="22"/>
          <w:szCs w:val="22"/>
          <w:lang w:eastAsia="en-US"/>
        </w:rPr>
        <w:t xml:space="preserve">2.3) </w:t>
      </w:r>
      <w:r w:rsidR="00226773">
        <w:rPr>
          <w:bCs/>
          <w:i/>
          <w:sz w:val="22"/>
          <w:szCs w:val="22"/>
          <w:lang w:eastAsia="en-US"/>
        </w:rPr>
        <w:t>K</w:t>
      </w:r>
      <w:r w:rsidR="00453087">
        <w:rPr>
          <w:bCs/>
          <w:i/>
          <w:sz w:val="22"/>
          <w:szCs w:val="22"/>
          <w:lang w:eastAsia="en-US"/>
        </w:rPr>
        <w:t>ain</w:t>
      </w:r>
      <w:r w:rsidR="00226773">
        <w:rPr>
          <w:bCs/>
          <w:i/>
          <w:sz w:val="22"/>
          <w:szCs w:val="22"/>
          <w:lang w:eastAsia="en-US"/>
        </w:rPr>
        <w:t>os</w:t>
      </w:r>
      <w:r w:rsidRPr="004E5A6A">
        <w:rPr>
          <w:bCs/>
          <w:i/>
          <w:sz w:val="22"/>
          <w:szCs w:val="22"/>
          <w:lang w:eastAsia="en-US"/>
        </w:rPr>
        <w:t xml:space="preserve"> sudedamųjų dalių atskleidimas yra siejamas su galimos žalos grėsme ir Tiekėjas pateikia pagrindimą.</w:t>
      </w:r>
    </w:p>
    <w:p w14:paraId="344D6364" w14:textId="1A67A36C"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453087">
        <w:rPr>
          <w:bCs/>
          <w:i/>
          <w:sz w:val="22"/>
          <w:szCs w:val="22"/>
          <w:lang w:eastAsia="en-US"/>
        </w:rPr>
        <w:t>kain</w:t>
      </w:r>
      <w:r w:rsidR="00226773">
        <w:rPr>
          <w:bCs/>
          <w:i/>
          <w:sz w:val="22"/>
          <w:szCs w:val="22"/>
          <w:lang w:eastAsia="en-US"/>
        </w:rPr>
        <w:t>os</w:t>
      </w:r>
      <w:r w:rsidRPr="004E5A6A">
        <w:rPr>
          <w:bCs/>
          <w:i/>
          <w:sz w:val="22"/>
          <w:szCs w:val="22"/>
          <w:lang w:eastAsia="en-US"/>
        </w:rPr>
        <w:t xml:space="preserve"> sudedamųjų dalių konfidencialumo, o Tiekėjo Pasiūlyme pateiktas </w:t>
      </w:r>
      <w:r w:rsidR="00FA6D49">
        <w:rPr>
          <w:bCs/>
          <w:i/>
          <w:sz w:val="22"/>
          <w:szCs w:val="22"/>
          <w:lang w:eastAsia="en-US"/>
        </w:rPr>
        <w:t>kain</w:t>
      </w:r>
      <w:r w:rsidR="00226773">
        <w:rPr>
          <w:bCs/>
          <w:i/>
          <w:sz w:val="22"/>
          <w:szCs w:val="22"/>
          <w:lang w:eastAsia="en-US"/>
        </w:rPr>
        <w:t>os</w:t>
      </w:r>
      <w:r w:rsidRPr="004E5A6A">
        <w:rPr>
          <w:bCs/>
          <w:i/>
          <w:sz w:val="22"/>
          <w:szCs w:val="22"/>
          <w:lang w:eastAsia="en-US"/>
        </w:rPr>
        <w:t xml:space="preserve"> sudedamąsias dalis laikys nekonfidencialiomis.</w:t>
      </w:r>
    </w:p>
    <w:p w14:paraId="17EACCDF" w14:textId="77777777" w:rsidR="00412584" w:rsidRPr="00412584" w:rsidRDefault="00412584" w:rsidP="00C24832">
      <w:pPr>
        <w:jc w:val="both"/>
        <w:rPr>
          <w:bCs/>
          <w:lang w:eastAsia="en-US"/>
        </w:rPr>
      </w:pPr>
    </w:p>
    <w:p w14:paraId="25C23CD0" w14:textId="77777777"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27A3BB13"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4F4C94A1" w14:textId="1BAE585C" w:rsidR="00CB3981" w:rsidRPr="003872F6" w:rsidRDefault="00226773" w:rsidP="00CB3981">
      <w:pPr>
        <w:jc w:val="right"/>
        <w:rPr>
          <w:u w:val="single"/>
          <w:lang w:eastAsia="en-US"/>
        </w:rPr>
      </w:pPr>
      <w:r>
        <w:rPr>
          <w:sz w:val="20"/>
          <w:szCs w:val="20"/>
        </w:rPr>
        <w:t>5</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11C4933E"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47EEBE54"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2D086E30"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77800D4"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0B41B660" w14:textId="77777777" w:rsidTr="00412584">
        <w:tc>
          <w:tcPr>
            <w:tcW w:w="959" w:type="dxa"/>
            <w:tcBorders>
              <w:top w:val="single" w:sz="4" w:space="0" w:color="auto"/>
              <w:left w:val="single" w:sz="4" w:space="0" w:color="auto"/>
              <w:bottom w:val="single" w:sz="4" w:space="0" w:color="auto"/>
              <w:right w:val="single" w:sz="4" w:space="0" w:color="auto"/>
            </w:tcBorders>
          </w:tcPr>
          <w:p w14:paraId="3D517D47"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7A3FD8C4"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7E6BDE72" w14:textId="77777777" w:rsidR="005E0275" w:rsidRPr="003872F6" w:rsidRDefault="005E0275" w:rsidP="005E0275">
            <w:pPr>
              <w:jc w:val="both"/>
              <w:rPr>
                <w:lang w:eastAsia="en-US"/>
              </w:rPr>
            </w:pPr>
          </w:p>
        </w:tc>
      </w:tr>
    </w:tbl>
    <w:p w14:paraId="72FE3732"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1D986D75" w14:textId="77777777" w:rsidR="00412584" w:rsidRPr="00412584" w:rsidRDefault="00412584" w:rsidP="007214BA">
      <w:pPr>
        <w:jc w:val="both"/>
        <w:rPr>
          <w:b/>
          <w:lang w:eastAsia="en-US"/>
        </w:rPr>
      </w:pPr>
    </w:p>
    <w:p w14:paraId="7BABD161"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098C7911" w14:textId="77777777"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7CE44A03"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D0D3A58"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2F843283"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7D929ED5"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4017EE5F" w14:textId="77777777" w:rsidTr="00412584">
        <w:tc>
          <w:tcPr>
            <w:tcW w:w="959" w:type="dxa"/>
            <w:tcBorders>
              <w:top w:val="single" w:sz="4" w:space="0" w:color="auto"/>
              <w:left w:val="single" w:sz="4" w:space="0" w:color="auto"/>
              <w:bottom w:val="single" w:sz="4" w:space="0" w:color="auto"/>
              <w:right w:val="single" w:sz="4" w:space="0" w:color="auto"/>
            </w:tcBorders>
          </w:tcPr>
          <w:p w14:paraId="5CF84003"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ABC94B9"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FA24AAE" w14:textId="77777777" w:rsidR="00236B6C" w:rsidRPr="00602016" w:rsidRDefault="00236B6C" w:rsidP="005E0275">
            <w:pPr>
              <w:jc w:val="center"/>
              <w:rPr>
                <w:i/>
                <w:color w:val="0070C0"/>
              </w:rPr>
            </w:pPr>
          </w:p>
        </w:tc>
      </w:tr>
      <w:tr w:rsidR="00AD2289" w:rsidRPr="00602016" w14:paraId="7E1E8BC0" w14:textId="77777777" w:rsidTr="00412584">
        <w:tc>
          <w:tcPr>
            <w:tcW w:w="959" w:type="dxa"/>
            <w:tcBorders>
              <w:top w:val="single" w:sz="4" w:space="0" w:color="auto"/>
              <w:left w:val="single" w:sz="4" w:space="0" w:color="auto"/>
              <w:bottom w:val="single" w:sz="4" w:space="0" w:color="auto"/>
              <w:right w:val="single" w:sz="4" w:space="0" w:color="auto"/>
            </w:tcBorders>
          </w:tcPr>
          <w:p w14:paraId="7120816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07117D41"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44FECD80" w14:textId="77777777" w:rsidR="00AD2289" w:rsidRPr="00602016" w:rsidRDefault="00AD2289" w:rsidP="005E0275">
            <w:pPr>
              <w:jc w:val="center"/>
              <w:rPr>
                <w:i/>
                <w:color w:val="0070C0"/>
              </w:rPr>
            </w:pPr>
          </w:p>
        </w:tc>
      </w:tr>
      <w:tr w:rsidR="00AD2289" w:rsidRPr="00602016" w14:paraId="634421DA" w14:textId="77777777" w:rsidTr="00412584">
        <w:tc>
          <w:tcPr>
            <w:tcW w:w="959" w:type="dxa"/>
            <w:tcBorders>
              <w:top w:val="single" w:sz="4" w:space="0" w:color="auto"/>
              <w:left w:val="single" w:sz="4" w:space="0" w:color="auto"/>
              <w:bottom w:val="single" w:sz="4" w:space="0" w:color="auto"/>
              <w:right w:val="single" w:sz="4" w:space="0" w:color="auto"/>
            </w:tcBorders>
          </w:tcPr>
          <w:p w14:paraId="74E4464C"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7469D40F" w14:textId="77777777" w:rsidR="00AD2289" w:rsidRPr="00AF6557" w:rsidRDefault="00AD2289" w:rsidP="00D572D4">
            <w:pPr>
              <w:jc w:val="both"/>
              <w:rPr>
                <w:i/>
                <w:color w:val="0070C0"/>
              </w:rPr>
            </w:pPr>
            <w:r>
              <w:rPr>
                <w:i/>
                <w:color w:val="0070C0"/>
              </w:rPr>
              <w:t>....l</w:t>
            </w:r>
            <w:r w:rsidRPr="00AD2289">
              <w:rPr>
                <w:i/>
                <w:color w:val="0070C0"/>
              </w:rPr>
              <w:t>aisvos formos atitikties deklaracij</w:t>
            </w:r>
            <w:r>
              <w:rPr>
                <w:i/>
                <w:color w:val="0070C0"/>
              </w:rPr>
              <w:t>a</w:t>
            </w:r>
          </w:p>
        </w:tc>
        <w:tc>
          <w:tcPr>
            <w:tcW w:w="2948" w:type="dxa"/>
            <w:tcBorders>
              <w:top w:val="single" w:sz="4" w:space="0" w:color="auto"/>
              <w:left w:val="single" w:sz="4" w:space="0" w:color="auto"/>
              <w:bottom w:val="single" w:sz="4" w:space="0" w:color="auto"/>
              <w:right w:val="single" w:sz="4" w:space="0" w:color="auto"/>
            </w:tcBorders>
          </w:tcPr>
          <w:p w14:paraId="1AF9266F" w14:textId="77777777" w:rsidR="00AD2289" w:rsidRPr="00602016" w:rsidRDefault="00AD2289" w:rsidP="005E0275">
            <w:pPr>
              <w:jc w:val="center"/>
              <w:rPr>
                <w:i/>
                <w:color w:val="0070C0"/>
              </w:rPr>
            </w:pPr>
          </w:p>
        </w:tc>
      </w:tr>
      <w:tr w:rsidR="00BF242D" w:rsidRPr="00602016" w14:paraId="01272479" w14:textId="77777777" w:rsidTr="00412584">
        <w:tc>
          <w:tcPr>
            <w:tcW w:w="959" w:type="dxa"/>
            <w:tcBorders>
              <w:top w:val="single" w:sz="4" w:space="0" w:color="auto"/>
              <w:left w:val="single" w:sz="4" w:space="0" w:color="auto"/>
              <w:bottom w:val="single" w:sz="4" w:space="0" w:color="auto"/>
              <w:right w:val="single" w:sz="4" w:space="0" w:color="auto"/>
            </w:tcBorders>
          </w:tcPr>
          <w:p w14:paraId="47D38482" w14:textId="77777777"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88F40AD" w14:textId="77777777"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4AB0F155" w14:textId="77777777" w:rsidR="00BF242D" w:rsidRPr="00602016" w:rsidRDefault="00BF242D" w:rsidP="005E0275">
            <w:pPr>
              <w:jc w:val="center"/>
              <w:rPr>
                <w:i/>
                <w:color w:val="0070C0"/>
              </w:rPr>
            </w:pPr>
          </w:p>
        </w:tc>
      </w:tr>
      <w:tr w:rsidR="008F0B0C" w:rsidRPr="00602016" w14:paraId="27A7B5D2" w14:textId="77777777" w:rsidTr="00412584">
        <w:tc>
          <w:tcPr>
            <w:tcW w:w="959" w:type="dxa"/>
            <w:tcBorders>
              <w:top w:val="single" w:sz="4" w:space="0" w:color="auto"/>
              <w:left w:val="single" w:sz="4" w:space="0" w:color="auto"/>
              <w:bottom w:val="single" w:sz="4" w:space="0" w:color="auto"/>
              <w:right w:val="single" w:sz="4" w:space="0" w:color="auto"/>
            </w:tcBorders>
          </w:tcPr>
          <w:p w14:paraId="55AEDA39" w14:textId="77777777"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2FF69340" w14:textId="77777777"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217BDBB0" w14:textId="77777777" w:rsidR="008F0B0C" w:rsidRPr="00602016" w:rsidRDefault="008F0B0C" w:rsidP="005E0275">
            <w:pPr>
              <w:jc w:val="center"/>
              <w:rPr>
                <w:i/>
                <w:color w:val="0070C0"/>
              </w:rPr>
            </w:pPr>
          </w:p>
        </w:tc>
      </w:tr>
    </w:tbl>
    <w:p w14:paraId="67F70CAF" w14:textId="77777777" w:rsidR="005E0275" w:rsidRPr="00A96678" w:rsidRDefault="005E0275" w:rsidP="005E0275">
      <w:pPr>
        <w:ind w:hanging="142"/>
        <w:jc w:val="both"/>
      </w:pPr>
    </w:p>
    <w:p w14:paraId="0BAE75C9"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3EE95C30" w14:textId="77777777" w:rsidR="007214BA" w:rsidRPr="00A96678" w:rsidRDefault="007214BA" w:rsidP="00A96678">
      <w:pPr>
        <w:tabs>
          <w:tab w:val="right" w:leader="underscore" w:pos="9639"/>
        </w:tabs>
        <w:ind w:left="-142"/>
        <w:jc w:val="both"/>
      </w:pPr>
    </w:p>
    <w:p w14:paraId="198271CF"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3C54D9E8"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1E386C9B" w14:textId="77777777" w:rsidR="00873DFB" w:rsidRDefault="00873DFB" w:rsidP="00A96678">
      <w:pPr>
        <w:tabs>
          <w:tab w:val="right" w:leader="underscore" w:pos="9639"/>
        </w:tabs>
        <w:ind w:left="-142"/>
        <w:jc w:val="both"/>
      </w:pPr>
    </w:p>
    <w:p w14:paraId="75AB292F"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257D6BA" w14:textId="77777777" w:rsidR="007214BA" w:rsidRPr="00A96678" w:rsidRDefault="007214BA" w:rsidP="00A96678">
      <w:pPr>
        <w:tabs>
          <w:tab w:val="right" w:leader="underscore" w:pos="9639"/>
        </w:tabs>
        <w:ind w:left="-142"/>
        <w:jc w:val="both"/>
      </w:pPr>
    </w:p>
    <w:p w14:paraId="3ED571B7"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1D7852A6"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2C0763A0" w14:textId="77777777" w:rsidR="00A96678" w:rsidRPr="00A96678" w:rsidRDefault="00A96678" w:rsidP="00236B6C">
      <w:pPr>
        <w:jc w:val="both"/>
        <w:rPr>
          <w:i/>
          <w:sz w:val="22"/>
          <w:szCs w:val="22"/>
          <w:lang w:eastAsia="en-US"/>
        </w:rPr>
      </w:pPr>
    </w:p>
    <w:p w14:paraId="3285C93E"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9D96B" w14:textId="77777777" w:rsidR="00180E65" w:rsidRDefault="00180E65" w:rsidP="00C111C9">
      <w:r>
        <w:separator/>
      </w:r>
    </w:p>
  </w:endnote>
  <w:endnote w:type="continuationSeparator" w:id="0">
    <w:p w14:paraId="4B4D25D1" w14:textId="77777777" w:rsidR="00180E65" w:rsidRDefault="00180E65"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0002"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44F3F" w14:textId="77777777" w:rsidR="00180E65" w:rsidRDefault="00180E65" w:rsidP="00C111C9">
      <w:r>
        <w:separator/>
      </w:r>
    </w:p>
  </w:footnote>
  <w:footnote w:type="continuationSeparator" w:id="0">
    <w:p w14:paraId="55DD35C5" w14:textId="77777777" w:rsidR="00180E65" w:rsidRDefault="00180E65"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1225657">
    <w:abstractNumId w:val="0"/>
  </w:num>
  <w:num w:numId="2" w16cid:durableId="99969479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4873"/>
    <w:rsid w:val="0008067D"/>
    <w:rsid w:val="00082873"/>
    <w:rsid w:val="00085E34"/>
    <w:rsid w:val="000923B6"/>
    <w:rsid w:val="00092C20"/>
    <w:rsid w:val="00094280"/>
    <w:rsid w:val="00094422"/>
    <w:rsid w:val="00095907"/>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44A8"/>
    <w:rsid w:val="0017750A"/>
    <w:rsid w:val="00180E65"/>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26773"/>
    <w:rsid w:val="0023092D"/>
    <w:rsid w:val="00233E90"/>
    <w:rsid w:val="00234AA4"/>
    <w:rsid w:val="00236B6C"/>
    <w:rsid w:val="002375B5"/>
    <w:rsid w:val="002532E4"/>
    <w:rsid w:val="0026089F"/>
    <w:rsid w:val="00261489"/>
    <w:rsid w:val="00267338"/>
    <w:rsid w:val="0027041E"/>
    <w:rsid w:val="00276A08"/>
    <w:rsid w:val="00281951"/>
    <w:rsid w:val="00281E8E"/>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F007B"/>
    <w:rsid w:val="002F2D37"/>
    <w:rsid w:val="002F5341"/>
    <w:rsid w:val="00303A21"/>
    <w:rsid w:val="00312851"/>
    <w:rsid w:val="003259C2"/>
    <w:rsid w:val="00325E71"/>
    <w:rsid w:val="00340167"/>
    <w:rsid w:val="0034415F"/>
    <w:rsid w:val="003534DF"/>
    <w:rsid w:val="00355297"/>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C65FE"/>
    <w:rsid w:val="003C7E2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5E8C"/>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2289"/>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347E5"/>
    <w:rsid w:val="00D3647A"/>
    <w:rsid w:val="00D4134D"/>
    <w:rsid w:val="00D465F8"/>
    <w:rsid w:val="00D53F25"/>
    <w:rsid w:val="00D572D4"/>
    <w:rsid w:val="00D72E8B"/>
    <w:rsid w:val="00D73327"/>
    <w:rsid w:val="00D743C6"/>
    <w:rsid w:val="00D75815"/>
    <w:rsid w:val="00D75B79"/>
    <w:rsid w:val="00D771A8"/>
    <w:rsid w:val="00D87373"/>
    <w:rsid w:val="00DA2933"/>
    <w:rsid w:val="00DB0D83"/>
    <w:rsid w:val="00DB2F9C"/>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E075A"/>
    <w:rsid w:val="00EE1A89"/>
    <w:rsid w:val="00EE49E0"/>
    <w:rsid w:val="00EF11D4"/>
    <w:rsid w:val="00EF15F7"/>
    <w:rsid w:val="00F10D21"/>
    <w:rsid w:val="00F1373C"/>
    <w:rsid w:val="00F17006"/>
    <w:rsid w:val="00F2237F"/>
    <w:rsid w:val="00F25049"/>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0F7D6"/>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433</TotalTime>
  <Pages>1</Pages>
  <Words>1298</Words>
  <Characters>7400</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72</cp:revision>
  <cp:lastPrinted>2014-03-03T11:01:00Z</cp:lastPrinted>
  <dcterms:created xsi:type="dcterms:W3CDTF">2023-09-04T07:05:00Z</dcterms:created>
  <dcterms:modified xsi:type="dcterms:W3CDTF">2026-02-05T07:17:00Z</dcterms:modified>
</cp:coreProperties>
</file>